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B" w:rsidRDefault="00AA01BB">
      <w:pPr>
        <w:widowControl/>
        <w:suppressAutoHyphens w:val="0"/>
        <w:autoSpaceDE w:val="0"/>
        <w:jc w:val="right"/>
        <w:rPr>
          <w:rFonts w:eastAsia="Times New Roman"/>
          <w:lang w:eastAsia="ru-RU"/>
        </w:rPr>
      </w:pPr>
      <w:bookmarkStart w:id="0" w:name="sub_1500"/>
      <w:r>
        <w:rPr>
          <w:rFonts w:eastAsia="Times New Roman"/>
          <w:b/>
          <w:bCs/>
          <w:lang w:eastAsia="ru-RU"/>
        </w:rPr>
        <w:t>Форма 9ж-1</w:t>
      </w:r>
    </w:p>
    <w:bookmarkEnd w:id="0"/>
    <w:p w:rsidR="00AA01BB" w:rsidRDefault="00AA01BB">
      <w:pPr>
        <w:widowControl/>
        <w:suppressAutoHyphens w:val="0"/>
        <w:autoSpaceDE w:val="0"/>
        <w:spacing w:before="108" w:after="1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Информация</w:t>
      </w:r>
      <w:r>
        <w:rPr>
          <w:rFonts w:eastAsia="Times New Roman"/>
          <w:b/>
          <w:bCs/>
          <w:lang w:eastAsia="ru-RU"/>
        </w:rPr>
        <w:br/>
        <w:t>о способах приобретения, стоимости и об объемах товаров, необходимых для выполнения (оказания)</w:t>
      </w:r>
      <w:r>
        <w:rPr>
          <w:rFonts w:eastAsia="Times New Roman"/>
          <w:b/>
          <w:bCs/>
          <w:lang w:eastAsia="ru-RU"/>
        </w:rPr>
        <w:br/>
        <w:t>регулируемых работ (услуг) в аэропортах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Предоставляемые Обществом с ограниченной ответственностью «Аэропорт Байкал (Улан-Удэ)»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 xml:space="preserve">на территории аэропорта города Улан-Удэ </w:t>
      </w:r>
    </w:p>
    <w:p w:rsidR="00607EF9" w:rsidRPr="00B70CF6" w:rsidRDefault="00B40A1E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>за осенне-зимний период с 26</w:t>
      </w:r>
      <w:r w:rsidR="00CD0EA1">
        <w:rPr>
          <w:color w:val="22272F"/>
          <w:sz w:val="21"/>
          <w:szCs w:val="21"/>
          <w:lang w:eastAsia="ru-RU"/>
        </w:rPr>
        <w:t>.10.</w:t>
      </w:r>
      <w:r w:rsidR="00607EF9" w:rsidRPr="00B70CF6">
        <w:rPr>
          <w:color w:val="22272F"/>
          <w:sz w:val="21"/>
          <w:szCs w:val="21"/>
          <w:lang w:eastAsia="ru-RU"/>
        </w:rPr>
        <w:t>2014</w:t>
      </w:r>
      <w:r w:rsidR="00CD0EA1">
        <w:rPr>
          <w:color w:val="22272F"/>
          <w:sz w:val="21"/>
          <w:szCs w:val="21"/>
          <w:lang w:eastAsia="ru-RU"/>
        </w:rPr>
        <w:t xml:space="preserve"> по </w:t>
      </w:r>
      <w:r w:rsidR="0096348F">
        <w:rPr>
          <w:color w:val="22272F"/>
          <w:sz w:val="21"/>
          <w:szCs w:val="21"/>
          <w:lang w:eastAsia="ru-RU"/>
        </w:rPr>
        <w:t>31.12.2014</w:t>
      </w:r>
      <w:r w:rsidR="00607EF9" w:rsidRPr="00B70CF6">
        <w:rPr>
          <w:color w:val="22272F"/>
          <w:sz w:val="21"/>
          <w:szCs w:val="21"/>
          <w:lang w:eastAsia="ru-RU"/>
        </w:rPr>
        <w:t xml:space="preserve"> 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сведения о юридическом лице: ООО «Аэропорт Байкал», 670018 Республика Бурятия, г. Улан-Удэ, пос. Аэропорт 10.</w:t>
      </w:r>
    </w:p>
    <w:p w:rsidR="00607EF9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>Генеральн</w:t>
      </w:r>
      <w:r w:rsidR="0096348F">
        <w:rPr>
          <w:color w:val="22272F"/>
          <w:sz w:val="21"/>
          <w:szCs w:val="21"/>
          <w:lang w:eastAsia="ru-RU"/>
        </w:rPr>
        <w:t>ый</w:t>
      </w:r>
      <w:r>
        <w:rPr>
          <w:color w:val="22272F"/>
          <w:sz w:val="21"/>
          <w:szCs w:val="21"/>
          <w:lang w:eastAsia="ru-RU"/>
        </w:rPr>
        <w:t xml:space="preserve"> директор: </w:t>
      </w:r>
      <w:r w:rsidR="0096348F">
        <w:rPr>
          <w:color w:val="22272F"/>
          <w:sz w:val="21"/>
          <w:szCs w:val="21"/>
          <w:lang w:eastAsia="ru-RU"/>
        </w:rPr>
        <w:t>Киселев Алексей Леонидович</w:t>
      </w:r>
      <w:r w:rsidRPr="00B70CF6">
        <w:rPr>
          <w:color w:val="22272F"/>
          <w:sz w:val="21"/>
          <w:szCs w:val="21"/>
          <w:lang w:eastAsia="ru-RU"/>
        </w:rPr>
        <w:t>, тел. 8(3012) 22-79-59</w:t>
      </w:r>
    </w:p>
    <w:p w:rsidR="0096348F" w:rsidRDefault="0096348F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 xml:space="preserve">за </w:t>
      </w:r>
      <w:r w:rsidR="00B40A1E">
        <w:rPr>
          <w:color w:val="22272F"/>
          <w:sz w:val="21"/>
          <w:szCs w:val="21"/>
          <w:lang w:eastAsia="ru-RU"/>
        </w:rPr>
        <w:t>зимний период с 01.01.2015 по 29</w:t>
      </w:r>
      <w:r>
        <w:rPr>
          <w:color w:val="22272F"/>
          <w:sz w:val="21"/>
          <w:szCs w:val="21"/>
          <w:lang w:eastAsia="ru-RU"/>
        </w:rPr>
        <w:t>.03.2015</w:t>
      </w:r>
    </w:p>
    <w:p w:rsidR="0096348F" w:rsidRDefault="0096348F" w:rsidP="0096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proofErr w:type="spellStart"/>
      <w:r w:rsidRPr="00B70CF6">
        <w:rPr>
          <w:color w:val="22272F"/>
          <w:sz w:val="21"/>
          <w:szCs w:val="21"/>
          <w:lang w:eastAsia="ru-RU"/>
        </w:rPr>
        <w:t>ВрИО</w:t>
      </w:r>
      <w:proofErr w:type="spellEnd"/>
      <w:r w:rsidRPr="00B70CF6">
        <w:rPr>
          <w:color w:val="22272F"/>
          <w:sz w:val="21"/>
          <w:szCs w:val="21"/>
          <w:lang w:eastAsia="ru-RU"/>
        </w:rPr>
        <w:t xml:space="preserve"> </w:t>
      </w:r>
      <w:r>
        <w:rPr>
          <w:color w:val="22272F"/>
          <w:sz w:val="21"/>
          <w:szCs w:val="21"/>
          <w:lang w:eastAsia="ru-RU"/>
        </w:rPr>
        <w:t xml:space="preserve">Генерального директора: </w:t>
      </w:r>
      <w:r w:rsidRPr="00B70CF6">
        <w:rPr>
          <w:color w:val="22272F"/>
          <w:sz w:val="21"/>
          <w:szCs w:val="21"/>
          <w:lang w:eastAsia="ru-RU"/>
        </w:rPr>
        <w:t>Сивцов Евгений Анатольевич, тел. 8(3012) 22-79-59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tbl>
      <w:tblPr>
        <w:tblW w:w="15752" w:type="dxa"/>
        <w:tblInd w:w="-176" w:type="dxa"/>
        <w:tblLayout w:type="fixed"/>
        <w:tblLook w:val="0000"/>
      </w:tblPr>
      <w:tblGrid>
        <w:gridCol w:w="555"/>
        <w:gridCol w:w="1395"/>
        <w:gridCol w:w="1800"/>
        <w:gridCol w:w="1440"/>
        <w:gridCol w:w="825"/>
        <w:gridCol w:w="1068"/>
        <w:gridCol w:w="1281"/>
        <w:gridCol w:w="961"/>
        <w:gridCol w:w="1165"/>
        <w:gridCol w:w="1417"/>
        <w:gridCol w:w="1275"/>
        <w:gridCol w:w="900"/>
        <w:gridCol w:w="1670"/>
      </w:tblGrid>
      <w:tr w:rsidR="00AA01BB" w:rsidTr="0096348F">
        <w:trPr>
          <w:trHeight w:val="6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N</w:t>
            </w:r>
          </w:p>
          <w:p w:rsidR="00AA01BB" w:rsidRDefault="00AA01BB">
            <w:pPr>
              <w:widowControl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п/ 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Дата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закупки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Предмет закупки (товара,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Способ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Цена за единицу товара, (работ, услуг) (тыс.руб.)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 закупки товаров, (работ, услуг) (тыс.руб.)</w:t>
            </w:r>
          </w:p>
        </w:tc>
      </w:tr>
      <w:tr w:rsidR="00AA01BB" w:rsidTr="0096348F">
        <w:trPr>
          <w:trHeight w:val="198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Tr="0096348F">
        <w:trPr>
          <w:trHeight w:val="435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78" w:right="-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Импортное  технологичес</w:t>
            </w:r>
            <w:r w:rsidR="007C4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кое оборудование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Авиа-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96348F">
        <w:trPr>
          <w:trHeight w:val="9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  <w:p w:rsidR="00AA01BB" w:rsidRDefault="00AA01BB">
            <w:pPr>
              <w:widowControl/>
              <w:suppressAutoHyphens w:val="0"/>
              <w:autoSpaceDE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(стои-мость) договора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(стоимость)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Запрос котиро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вок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Единствен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ный поставщик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96348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AA01BB" w:rsidRPr="00105F80" w:rsidTr="0096348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CD0EA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254EE7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21.11.2014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254EE7" w:rsidP="00254EE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поставка материалов для ССО (</w:t>
            </w:r>
            <w:proofErr w:type="spellStart"/>
            <w:r w:rsidRPr="00105F80">
              <w:rPr>
                <w:rFonts w:eastAsia="Times New Roman"/>
                <w:sz w:val="22"/>
                <w:szCs w:val="22"/>
                <w:lang w:eastAsia="ru-RU"/>
              </w:rPr>
              <w:t>коннекторы</w:t>
            </w:r>
            <w:proofErr w:type="spellEnd"/>
            <w:r w:rsidRPr="00105F80">
              <w:rPr>
                <w:rFonts w:eastAsia="Times New Roman"/>
                <w:sz w:val="22"/>
                <w:szCs w:val="22"/>
                <w:lang w:eastAsia="ru-RU"/>
              </w:rPr>
              <w:t>, огни, лампы)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9634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  <w:p w:rsidR="00CD0EA1" w:rsidRPr="00105F80" w:rsidRDefault="00CD0E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254EE7" w:rsidP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05F80" w:rsidRPr="00105F80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254EE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A1" w:rsidRPr="00105F80" w:rsidRDefault="00254EE7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186,0</w:t>
            </w:r>
          </w:p>
        </w:tc>
      </w:tr>
      <w:tr w:rsidR="00CD0EA1" w:rsidRPr="00105F80" w:rsidTr="0096348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CD0EA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254EE7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16.12.2014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105F80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 xml:space="preserve">Поставка автомобиля </w:t>
            </w:r>
            <w:r w:rsidRPr="00105F80">
              <w:rPr>
                <w:rFonts w:eastAsia="Times New Roman"/>
                <w:sz w:val="22"/>
                <w:szCs w:val="22"/>
                <w:lang w:val="en-US" w:eastAsia="ru-RU"/>
              </w:rPr>
              <w:t xml:space="preserve">Nissan </w:t>
            </w:r>
            <w:proofErr w:type="spellStart"/>
            <w:r w:rsidRPr="00105F80">
              <w:rPr>
                <w:rFonts w:eastAsia="Times New Roman"/>
                <w:sz w:val="22"/>
                <w:szCs w:val="22"/>
                <w:lang w:val="en-US" w:eastAsia="ru-RU"/>
              </w:rPr>
              <w:t>Almera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9634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562,0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6922AC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Открытый запрос предложени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й в электронной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562,0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A1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val="en-US" w:eastAsia="ru-RU"/>
              </w:rPr>
              <w:t>562</w:t>
            </w: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105F80">
              <w:rPr>
                <w:rFonts w:eastAsia="Times New Roman"/>
                <w:sz w:val="22"/>
                <w:szCs w:val="22"/>
                <w:lang w:val="en-US" w:eastAsia="ru-RU"/>
              </w:rPr>
              <w:t>0</w:t>
            </w:r>
          </w:p>
        </w:tc>
      </w:tr>
      <w:tr w:rsidR="00105F80" w:rsidRPr="00105F80" w:rsidTr="0096348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30.01.2015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 xml:space="preserve">Поставка трансформаторов изолирующих </w:t>
            </w:r>
            <w:r w:rsidRPr="00105F80">
              <w:rPr>
                <w:rFonts w:eastAsia="Times New Roman"/>
                <w:sz w:val="22"/>
                <w:szCs w:val="22"/>
                <w:lang w:val="en-US" w:eastAsia="ru-RU"/>
              </w:rPr>
              <w:t>KR</w:t>
            </w: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-531 6.6</w:t>
            </w:r>
            <w:r w:rsidRPr="00105F80">
              <w:rPr>
                <w:rFonts w:eastAsia="Times New Roman"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42,0</w:t>
            </w:r>
          </w:p>
        </w:tc>
      </w:tr>
      <w:tr w:rsidR="00105F80" w:rsidRPr="00105F80" w:rsidTr="0096348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05.03.2015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Поставка огней ограничительных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EL217RWE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23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70,5</w:t>
            </w:r>
          </w:p>
        </w:tc>
      </w:tr>
    </w:tbl>
    <w:p w:rsidR="00AA01BB" w:rsidRPr="00105F80" w:rsidRDefault="00AA01BB">
      <w:pPr>
        <w:rPr>
          <w:sz w:val="22"/>
          <w:szCs w:val="22"/>
        </w:rPr>
      </w:pPr>
    </w:p>
    <w:sectPr w:rsidR="00AA01BB" w:rsidRPr="00105F80" w:rsidSect="006B763A">
      <w:pgSz w:w="16838" w:h="11906" w:orient="landscape"/>
      <w:pgMar w:top="720" w:right="992" w:bottom="60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DA1608"/>
    <w:rsid w:val="000750A0"/>
    <w:rsid w:val="00105F80"/>
    <w:rsid w:val="00254EE7"/>
    <w:rsid w:val="002C410D"/>
    <w:rsid w:val="00421067"/>
    <w:rsid w:val="0042386D"/>
    <w:rsid w:val="005A539E"/>
    <w:rsid w:val="00607EF9"/>
    <w:rsid w:val="006922AC"/>
    <w:rsid w:val="006B763A"/>
    <w:rsid w:val="006C2EDD"/>
    <w:rsid w:val="007C494C"/>
    <w:rsid w:val="0096348F"/>
    <w:rsid w:val="00AA01BB"/>
    <w:rsid w:val="00B40A1E"/>
    <w:rsid w:val="00B8217F"/>
    <w:rsid w:val="00CD0EA1"/>
    <w:rsid w:val="00D0302E"/>
    <w:rsid w:val="00D6106B"/>
    <w:rsid w:val="00DA1608"/>
    <w:rsid w:val="00E7486F"/>
    <w:rsid w:val="00E95016"/>
    <w:rsid w:val="00E9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"Международный аэропорт Владивосток"</vt:lpstr>
    </vt:vector>
  </TitlesOfParts>
  <Company>JSC"VIA"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"Международный аэропорт Владивосток"</dc:title>
  <dc:subject/>
  <dc:creator>BochkaevaOV</dc:creator>
  <cp:keywords/>
  <cp:lastModifiedBy>gunzinova</cp:lastModifiedBy>
  <cp:revision>4</cp:revision>
  <cp:lastPrinted>2012-11-12T05:54:00Z</cp:lastPrinted>
  <dcterms:created xsi:type="dcterms:W3CDTF">2015-09-03T09:26:00Z</dcterms:created>
  <dcterms:modified xsi:type="dcterms:W3CDTF">2015-09-03T10:37:00Z</dcterms:modified>
</cp:coreProperties>
</file>